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A0" w:rsidRDefault="00C355A0" w:rsidP="00C355A0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C355A0" w:rsidRDefault="00C355A0" w:rsidP="00A11E9F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C355A0" w:rsidRDefault="00C355A0" w:rsidP="00445835">
      <w:pPr>
        <w:jc w:val="center"/>
        <w:rPr>
          <w:rtl/>
          <w:lang w:bidi="ar-TN"/>
        </w:rPr>
      </w:pPr>
      <w:r>
        <w:rPr>
          <w:rFonts w:cs="Mudir MT"/>
          <w:szCs w:val="36"/>
          <w:rtl/>
        </w:rPr>
        <w:t xml:space="preserve">ملحــــق عـــــدد </w:t>
      </w:r>
      <w:r w:rsidR="00445835">
        <w:rPr>
          <w:rFonts w:cs="Simplified Arabic" w:hint="cs"/>
          <w:sz w:val="28"/>
          <w:szCs w:val="36"/>
          <w:rtl/>
          <w:lang w:bidi="ar-TN"/>
        </w:rPr>
        <w:t>46 ( جديد)</w:t>
      </w:r>
    </w:p>
    <w:p w:rsidR="00C355A0" w:rsidRDefault="00C355A0" w:rsidP="00C355A0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C355A0" w:rsidRDefault="00C355A0" w:rsidP="00C355A0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C355A0" w:rsidRDefault="00C355A0" w:rsidP="00C355A0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C355A0" w:rsidRDefault="00C355A0" w:rsidP="00C355A0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355A0" w:rsidTr="004B40DB">
        <w:tc>
          <w:tcPr>
            <w:tcW w:w="10296" w:type="dxa"/>
          </w:tcPr>
          <w:p w:rsidR="00C355A0" w:rsidRDefault="00C355A0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C355A0" w:rsidTr="004B40DB">
        <w:tc>
          <w:tcPr>
            <w:tcW w:w="10296" w:type="dxa"/>
          </w:tcPr>
          <w:p w:rsidR="00C355A0" w:rsidRDefault="00C355A0" w:rsidP="004B40DB">
            <w:pPr>
              <w:rPr>
                <w:rFonts w:cs="DecoType Thuluth"/>
                <w:rtl/>
                <w:lang w:bidi="ar-TN"/>
              </w:rPr>
            </w:pPr>
          </w:p>
          <w:p w:rsidR="00C355A0" w:rsidRPr="002A1250" w:rsidRDefault="00C355A0" w:rsidP="002A1250">
            <w:pPr>
              <w:rPr>
                <w:rFonts w:cs="DecoType Thuluth"/>
              </w:rPr>
            </w:pPr>
            <w:r w:rsidRPr="002A1250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و </w:t>
            </w:r>
            <w:r w:rsidR="00456014" w:rsidRPr="002A1250">
              <w:rPr>
                <w:rFonts w:cs="Mudir MT" w:hint="cs"/>
                <w:b/>
                <w:bCs/>
                <w:rtl/>
                <w:lang w:bidi="ar-TN"/>
              </w:rPr>
              <w:t>المحافظة على التراث</w:t>
            </w:r>
            <w:r w:rsidRPr="002A1250">
              <w:rPr>
                <w:rFonts w:cs="Mudir MT" w:hint="cs"/>
                <w:b/>
                <w:bCs/>
                <w:rtl/>
                <w:lang w:bidi="ar-TN"/>
              </w:rPr>
              <w:t xml:space="preserve"> المؤرخ في </w:t>
            </w:r>
            <w:r w:rsidR="002A1250" w:rsidRPr="002A1250">
              <w:rPr>
                <w:rFonts w:cs="Mudir MT" w:hint="cs"/>
                <w:b/>
                <w:bCs/>
                <w:rtl/>
                <w:lang w:bidi="ar-TN"/>
              </w:rPr>
              <w:t>24 جوان 2010 .</w:t>
            </w:r>
            <w:r w:rsidRPr="002A1250">
              <w:rPr>
                <w:rFonts w:cs="Mudir MT" w:hint="cs"/>
                <w:b/>
                <w:bCs/>
                <w:rtl/>
                <w:lang w:bidi="ar-TN"/>
              </w:rPr>
              <w:t xml:space="preserve"> </w:t>
            </w:r>
          </w:p>
        </w:tc>
      </w:tr>
    </w:tbl>
    <w:p w:rsidR="00C355A0" w:rsidRDefault="00C355A0" w:rsidP="00C355A0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C355A0" w:rsidRDefault="00C355A0" w:rsidP="00C355A0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456014">
        <w:rPr>
          <w:rFonts w:cs="Mudir MT" w:hint="cs"/>
          <w:b/>
          <w:bCs/>
          <w:sz w:val="32"/>
          <w:szCs w:val="32"/>
          <w:rtl/>
          <w:lang w:bidi="ar-TN"/>
        </w:rPr>
        <w:t>وزارة الثقافة و المحافظة على التراث (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الفنون السمعية البصرية</w:t>
      </w:r>
      <w:r w:rsidR="00456014">
        <w:rPr>
          <w:rFonts w:cs="Mudir MT" w:hint="cs"/>
          <w:b/>
          <w:bCs/>
          <w:sz w:val="28"/>
          <w:szCs w:val="28"/>
          <w:rtl/>
          <w:lang w:bidi="ar-TN"/>
        </w:rPr>
        <w:t>)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C355A0" w:rsidRDefault="00C355A0" w:rsidP="00456014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السمعي البصري.</w:t>
      </w:r>
    </w:p>
    <w:p w:rsidR="00C355A0" w:rsidRDefault="00C355A0" w:rsidP="00396CBE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تأشيرة إستغلال غير تجاري ل</w:t>
      </w:r>
      <w:r w:rsidR="00396CBE">
        <w:rPr>
          <w:rFonts w:cs="Mudir MT" w:hint="cs"/>
          <w:b/>
          <w:bCs/>
          <w:sz w:val="28"/>
          <w:szCs w:val="28"/>
          <w:rtl/>
          <w:lang w:bidi="ar-TN"/>
        </w:rPr>
        <w:t>أفلام</w:t>
      </w:r>
      <w:r>
        <w:rPr>
          <w:rFonts w:cs="Mudir MT" w:hint="cs"/>
          <w:b/>
          <w:bCs/>
          <w:sz w:val="28"/>
          <w:szCs w:val="28"/>
          <w:rtl/>
          <w:lang w:bidi="ar-TN"/>
        </w:rPr>
        <w:t xml:space="preserve"> سينمائي</w:t>
      </w:r>
      <w:r w:rsidR="00396CBE">
        <w:rPr>
          <w:rFonts w:cs="Mudir MT" w:hint="cs"/>
          <w:b/>
          <w:bCs/>
          <w:sz w:val="28"/>
          <w:szCs w:val="28"/>
          <w:rtl/>
          <w:lang w:bidi="ar-TN"/>
        </w:rPr>
        <w:t>ة.</w:t>
      </w:r>
    </w:p>
    <w:p w:rsidR="00C355A0" w:rsidRDefault="00C355A0" w:rsidP="00C355A0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355A0" w:rsidTr="004B40DB">
        <w:tc>
          <w:tcPr>
            <w:tcW w:w="10296" w:type="dxa"/>
          </w:tcPr>
          <w:p w:rsidR="00C355A0" w:rsidRDefault="00C355A0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C355A0" w:rsidTr="004B40DB">
        <w:tc>
          <w:tcPr>
            <w:tcW w:w="10296" w:type="dxa"/>
          </w:tcPr>
          <w:p w:rsidR="00C355A0" w:rsidRDefault="00C355A0" w:rsidP="004B40DB">
            <w:pPr>
              <w:rPr>
                <w:rFonts w:cs="DecoType Thuluth"/>
                <w:rtl/>
                <w:lang w:bidi="ar-TN"/>
              </w:rPr>
            </w:pPr>
          </w:p>
          <w:p w:rsidR="00C355A0" w:rsidRDefault="00C355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أن يصدرالمطلب عن هيئة مدنية ( جمعية، منظمة وطنية إلخ... ) معترف بها أو هيئة ديبلوماسية معتمدة في تونس .</w:t>
            </w:r>
          </w:p>
          <w:p w:rsidR="00C355A0" w:rsidRDefault="00C355A0" w:rsidP="004B40DB">
            <w:pPr>
              <w:rPr>
                <w:rFonts w:cs="DecoType Thuluth"/>
              </w:rPr>
            </w:pPr>
          </w:p>
        </w:tc>
      </w:tr>
    </w:tbl>
    <w:p w:rsidR="00C355A0" w:rsidRDefault="00C355A0" w:rsidP="00C355A0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884"/>
        <w:gridCol w:w="3329"/>
        <w:gridCol w:w="2183"/>
      </w:tblGrid>
      <w:tr w:rsidR="00C355A0" w:rsidTr="00C355A0">
        <w:tc>
          <w:tcPr>
            <w:tcW w:w="9396" w:type="dxa"/>
            <w:gridSpan w:val="3"/>
          </w:tcPr>
          <w:p w:rsidR="00C355A0" w:rsidRDefault="00C355A0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C355A0" w:rsidTr="00C355A0">
        <w:tc>
          <w:tcPr>
            <w:tcW w:w="9396" w:type="dxa"/>
            <w:gridSpan w:val="3"/>
          </w:tcPr>
          <w:p w:rsidR="00C355A0" w:rsidRDefault="00C355A0" w:rsidP="004B40DB">
            <w:pPr>
              <w:rPr>
                <w:rFonts w:cs="DecoType Thuluth"/>
                <w:rtl/>
                <w:lang w:bidi="ar-TN"/>
              </w:rPr>
            </w:pPr>
          </w:p>
          <w:p w:rsidR="00C355A0" w:rsidRDefault="00C355A0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في الحصول على تأشيرة إستغلال غير تجاري لفيلم.</w:t>
            </w:r>
          </w:p>
          <w:p w:rsidR="00C355A0" w:rsidRDefault="00C355A0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نسخة من الفيلم.</w:t>
            </w:r>
          </w:p>
          <w:p w:rsidR="00C355A0" w:rsidRDefault="00C355A0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ملخص الفيلم و بطاقته الفنية و قصاصات صحفية حول الفيلم.</w:t>
            </w:r>
          </w:p>
          <w:p w:rsidR="00C355A0" w:rsidRDefault="00C355A0" w:rsidP="004B40DB">
            <w:pPr>
              <w:ind w:left="360"/>
              <w:rPr>
                <w:rFonts w:cs="DecoType Thuluth"/>
              </w:rPr>
            </w:pPr>
          </w:p>
          <w:p w:rsidR="00C355A0" w:rsidRDefault="00C355A0" w:rsidP="004B40DB">
            <w:pPr>
              <w:ind w:left="360"/>
              <w:rPr>
                <w:rFonts w:cs="DecoType Thuluth"/>
              </w:rPr>
            </w:pPr>
          </w:p>
        </w:tc>
      </w:tr>
      <w:tr w:rsidR="00C355A0" w:rsidTr="00C355A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884" w:type="dxa"/>
          </w:tcPr>
          <w:p w:rsidR="00C355A0" w:rsidRDefault="00C355A0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:rsidR="00C355A0" w:rsidRDefault="00C355A0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183" w:type="dxa"/>
          </w:tcPr>
          <w:p w:rsidR="00C355A0" w:rsidRDefault="00C355A0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C355A0" w:rsidTr="00C355A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84" w:type="dxa"/>
          </w:tcPr>
          <w:p w:rsidR="00C355A0" w:rsidRDefault="00C355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الملف.</w:t>
            </w:r>
          </w:p>
          <w:p w:rsidR="00C355A0" w:rsidRDefault="00C355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- دراسة الملف و مشاهدة الفيلم.</w:t>
            </w:r>
          </w:p>
          <w:p w:rsidR="00C355A0" w:rsidRDefault="00C355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إسناد التأشيرة.</w:t>
            </w:r>
          </w:p>
          <w:p w:rsidR="00C355A0" w:rsidRDefault="00C355A0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3329" w:type="dxa"/>
            <w:tcBorders>
              <w:top w:val="single" w:sz="4" w:space="0" w:color="auto"/>
              <w:bottom w:val="double" w:sz="4" w:space="0" w:color="auto"/>
            </w:tcBorders>
          </w:tcPr>
          <w:p w:rsidR="00C355A0" w:rsidRDefault="00C355A0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- المعني بالأمر.</w:t>
            </w:r>
          </w:p>
          <w:p w:rsidR="00C355A0" w:rsidRDefault="00C355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- لجنة مراقبة الأفلام السينمائية.</w:t>
            </w:r>
          </w:p>
          <w:p w:rsidR="00C355A0" w:rsidRDefault="00C355A0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الوزارة.</w:t>
            </w:r>
          </w:p>
        </w:tc>
        <w:tc>
          <w:tcPr>
            <w:tcW w:w="2183" w:type="dxa"/>
          </w:tcPr>
          <w:p w:rsidR="00C355A0" w:rsidRDefault="00C355A0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C355A0" w:rsidRDefault="00C355A0" w:rsidP="004B40DB">
            <w:pPr>
              <w:spacing w:line="192" w:lineRule="auto"/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C355A0" w:rsidRDefault="00C355A0" w:rsidP="004B40DB">
            <w:pPr>
              <w:spacing w:line="192" w:lineRule="auto"/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C355A0" w:rsidRDefault="00C355A0" w:rsidP="004B40DB">
            <w:pPr>
              <w:spacing w:line="192" w:lineRule="auto"/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C355A0" w:rsidRDefault="00445835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  <w:r w:rsidR="00C355A0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 أيام من تاريخ                   إيداع الملف كاملا.                                      </w:t>
            </w:r>
          </w:p>
          <w:p w:rsidR="00C355A0" w:rsidRDefault="00C355A0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</w:rPr>
            </w:pPr>
          </w:p>
        </w:tc>
      </w:tr>
    </w:tbl>
    <w:p w:rsidR="00C355A0" w:rsidRDefault="00C355A0" w:rsidP="00C355A0">
      <w:pPr>
        <w:rPr>
          <w:rFonts w:cs="DecoType Thuluth"/>
        </w:rPr>
      </w:pPr>
    </w:p>
    <w:p w:rsidR="00C355A0" w:rsidRDefault="00C355A0" w:rsidP="00C355A0">
      <w:pPr>
        <w:ind w:left="180"/>
        <w:rPr>
          <w:rFonts w:cs="DecoType Thuluth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355A0" w:rsidTr="004B40DB">
        <w:tc>
          <w:tcPr>
            <w:tcW w:w="10116" w:type="dxa"/>
          </w:tcPr>
          <w:p w:rsidR="00C355A0" w:rsidRDefault="00C355A0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C355A0" w:rsidTr="004B40DB">
        <w:tc>
          <w:tcPr>
            <w:tcW w:w="10116" w:type="dxa"/>
          </w:tcPr>
          <w:p w:rsidR="00C355A0" w:rsidRDefault="00C355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الفنون السمعية البصرية. </w:t>
            </w:r>
          </w:p>
          <w:p w:rsidR="00C355A0" w:rsidRDefault="00C355A0" w:rsidP="004B40DB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شارع 2 مارس 1934- القصبة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</w:tc>
      </w:tr>
    </w:tbl>
    <w:p w:rsidR="00C355A0" w:rsidRDefault="00C355A0" w:rsidP="00C355A0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355A0" w:rsidTr="004B40DB">
        <w:tc>
          <w:tcPr>
            <w:tcW w:w="10116" w:type="dxa"/>
          </w:tcPr>
          <w:p w:rsidR="00C355A0" w:rsidRDefault="00C355A0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C355A0" w:rsidTr="004B40DB">
        <w:tc>
          <w:tcPr>
            <w:tcW w:w="10116" w:type="dxa"/>
          </w:tcPr>
          <w:p w:rsidR="00C355A0" w:rsidRDefault="00C355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C355A0" w:rsidRDefault="00C355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الفنون السمعية البصرية. </w:t>
            </w:r>
          </w:p>
          <w:p w:rsidR="00C355A0" w:rsidRDefault="00C355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شارع 2 مارس 1934- القصبة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1006.</w:t>
            </w:r>
          </w:p>
          <w:p w:rsidR="00C355A0" w:rsidRDefault="00C355A0" w:rsidP="004B40DB">
            <w:pPr>
              <w:rPr>
                <w:rFonts w:cs="DecoType Thuluth"/>
              </w:rPr>
            </w:pPr>
          </w:p>
        </w:tc>
      </w:tr>
    </w:tbl>
    <w:p w:rsidR="00C355A0" w:rsidRDefault="00C355A0" w:rsidP="00C355A0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355A0" w:rsidTr="00C355A0">
        <w:tc>
          <w:tcPr>
            <w:tcW w:w="9396" w:type="dxa"/>
          </w:tcPr>
          <w:p w:rsidR="00C355A0" w:rsidRDefault="00C355A0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C355A0" w:rsidTr="00C355A0">
        <w:tc>
          <w:tcPr>
            <w:tcW w:w="9396" w:type="dxa"/>
          </w:tcPr>
          <w:p w:rsidR="00C355A0" w:rsidRDefault="00C355A0" w:rsidP="004B40DB">
            <w:pPr>
              <w:pStyle w:val="Titre6"/>
              <w:rPr>
                <w:rtl/>
              </w:rPr>
            </w:pPr>
          </w:p>
          <w:p w:rsidR="00C355A0" w:rsidRDefault="00445835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5</w:t>
            </w:r>
            <w:r w:rsidR="00C355A0">
              <w:rPr>
                <w:rFonts w:hint="cs"/>
                <w:rtl/>
              </w:rPr>
              <w:t xml:space="preserve"> أيام من تاريخ إيداع الملف كاملا.</w:t>
            </w:r>
          </w:p>
          <w:p w:rsidR="00C355A0" w:rsidRDefault="00C355A0" w:rsidP="004B40DB">
            <w:pPr>
              <w:rPr>
                <w:rFonts w:cs="DecoType Thuluth"/>
              </w:rPr>
            </w:pPr>
          </w:p>
        </w:tc>
      </w:tr>
    </w:tbl>
    <w:p w:rsidR="00C355A0" w:rsidRDefault="00C355A0" w:rsidP="00C355A0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C355A0" w:rsidTr="00C355A0">
        <w:tc>
          <w:tcPr>
            <w:tcW w:w="9396" w:type="dxa"/>
          </w:tcPr>
          <w:p w:rsidR="00C355A0" w:rsidRDefault="00C355A0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C355A0" w:rsidTr="00C355A0">
        <w:tc>
          <w:tcPr>
            <w:tcW w:w="9396" w:type="dxa"/>
          </w:tcPr>
          <w:p w:rsidR="00C355A0" w:rsidRDefault="00C355A0" w:rsidP="004B40DB">
            <w:pPr>
              <w:rPr>
                <w:rFonts w:cs="DecoType Thuluth"/>
                <w:rtl/>
                <w:lang w:bidi="ar-TN"/>
              </w:rPr>
            </w:pPr>
          </w:p>
          <w:p w:rsidR="00C355A0" w:rsidRDefault="00C355A0" w:rsidP="004B40DB">
            <w:pPr>
              <w:pStyle w:val="Titre5"/>
              <w:rPr>
                <w:rtl/>
                <w:lang w:bidi="ar-SA"/>
              </w:rPr>
            </w:pPr>
            <w:r>
              <w:rPr>
                <w:rFonts w:hint="cs"/>
                <w:rtl/>
              </w:rPr>
              <w:t>- الأمر عدد 1388 لسنة 1982 بتاريخ 26 أكتوبر 1982 المتعلق بتنظيم و سير لجنة مراقبة الأفلام السينمائية.</w:t>
            </w:r>
          </w:p>
          <w:p w:rsidR="00C355A0" w:rsidRDefault="00C355A0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C355A0" w:rsidRDefault="002232D6" w:rsidP="00C355A0">
      <w:pPr>
        <w:jc w:val="right"/>
      </w:pPr>
    </w:p>
    <w:sectPr w:rsidR="002232D6" w:rsidRPr="00C355A0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5A0"/>
    <w:rsid w:val="00022CB1"/>
    <w:rsid w:val="002232D6"/>
    <w:rsid w:val="002A1250"/>
    <w:rsid w:val="00396CBE"/>
    <w:rsid w:val="00445835"/>
    <w:rsid w:val="00456014"/>
    <w:rsid w:val="007045BF"/>
    <w:rsid w:val="00A11E9F"/>
    <w:rsid w:val="00A4655B"/>
    <w:rsid w:val="00AA70F6"/>
    <w:rsid w:val="00B955CE"/>
    <w:rsid w:val="00C355A0"/>
    <w:rsid w:val="00C47B92"/>
    <w:rsid w:val="00EE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A0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C355A0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C355A0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C355A0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C355A0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C355A0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C355A0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C355A0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5A0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C355A0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C355A0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C355A0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C355A0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C355A0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C355A0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1329</Characters>
  <Application>Microsoft Office Word</Application>
  <DocSecurity>0</DocSecurity>
  <Lines>11</Lines>
  <Paragraphs>3</Paragraphs>
  <ScaleCrop>false</ScaleCrop>
  <Company>CULTURE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7</cp:revision>
  <dcterms:created xsi:type="dcterms:W3CDTF">2013-02-25T23:25:00Z</dcterms:created>
  <dcterms:modified xsi:type="dcterms:W3CDTF">2013-04-04T21:44:00Z</dcterms:modified>
</cp:coreProperties>
</file>