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3" w:rsidRDefault="005A7E53" w:rsidP="005A7E53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 xml:space="preserve">  </w:t>
      </w:r>
      <w:r>
        <w:rPr>
          <w:rFonts w:cs="DecoType Thuluth" w:hint="cs"/>
          <w:szCs w:val="28"/>
          <w:rtl/>
          <w:lang w:bidi="ar-TN"/>
        </w:rPr>
        <w:t xml:space="preserve">     </w:t>
      </w:r>
      <w:r>
        <w:rPr>
          <w:rFonts w:cs="DecoType Thuluth"/>
          <w:szCs w:val="28"/>
          <w:rtl/>
        </w:rPr>
        <w:t xml:space="preserve">  </w:t>
      </w:r>
      <w:r>
        <w:rPr>
          <w:rFonts w:cs="DecoType Thuluth" w:hint="cs"/>
          <w:szCs w:val="28"/>
          <w:rtl/>
          <w:lang w:bidi="ar-TN"/>
        </w:rPr>
        <w:t xml:space="preserve">   </w:t>
      </w:r>
      <w:r>
        <w:rPr>
          <w:rFonts w:cs="DecoType Thuluth"/>
          <w:szCs w:val="28"/>
          <w:rtl/>
        </w:rPr>
        <w:t xml:space="preserve">  الجمهوريّة التّونسيّة</w:t>
      </w:r>
    </w:p>
    <w:p w:rsidR="005A7E53" w:rsidRDefault="005A7E53" w:rsidP="006201AF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</w:p>
    <w:p w:rsidR="005A7E53" w:rsidRPr="00894DAD" w:rsidRDefault="005A7E53" w:rsidP="00FA6AB9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FA6AB9">
        <w:rPr>
          <w:rFonts w:cs="Simplified Arabic" w:hint="cs"/>
          <w:b/>
          <w:bCs/>
          <w:sz w:val="28"/>
          <w:szCs w:val="36"/>
          <w:rtl/>
        </w:rPr>
        <w:t>27</w:t>
      </w:r>
    </w:p>
    <w:p w:rsidR="005A7E53" w:rsidRPr="00894DAD" w:rsidRDefault="005A7E53" w:rsidP="005A7E53">
      <w:pPr>
        <w:spacing w:line="240" w:lineRule="exact"/>
        <w:rPr>
          <w:rtl/>
        </w:rPr>
      </w:pPr>
    </w:p>
    <w:p w:rsidR="005A7E53" w:rsidRDefault="005A7E53" w:rsidP="005A7E53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5A7E53" w:rsidRDefault="005A7E53" w:rsidP="005A7E53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5A7E53" w:rsidRDefault="005A7E53" w:rsidP="005A7E53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5A7E53" w:rsidRDefault="005A7E53" w:rsidP="005A7E5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A7E53" w:rsidTr="004B40DB">
        <w:tc>
          <w:tcPr>
            <w:tcW w:w="10296" w:type="dxa"/>
          </w:tcPr>
          <w:p w:rsidR="005A7E53" w:rsidRDefault="005A7E53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5A7E53" w:rsidTr="004B40DB">
        <w:tc>
          <w:tcPr>
            <w:tcW w:w="10296" w:type="dxa"/>
          </w:tcPr>
          <w:p w:rsidR="005A7E53" w:rsidRDefault="005A7E53" w:rsidP="004B40DB">
            <w:pPr>
              <w:rPr>
                <w:rFonts w:cs="DecoType Thuluth"/>
                <w:rtl/>
                <w:lang w:bidi="ar-TN"/>
              </w:rPr>
            </w:pPr>
          </w:p>
          <w:p w:rsidR="005A7E53" w:rsidRPr="00FA6AB9" w:rsidRDefault="005A7E53" w:rsidP="006201AF">
            <w:pPr>
              <w:rPr>
                <w:rFonts w:cs="DecoType Thuluth"/>
              </w:rPr>
            </w:pPr>
            <w:r w:rsidRPr="00FA6AB9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FA6AB9" w:rsidRPr="00FA6AB9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</w:tc>
      </w:tr>
    </w:tbl>
    <w:p w:rsidR="005A7E53" w:rsidRDefault="005A7E53" w:rsidP="005A7E5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5A7E53" w:rsidRDefault="005A7E53" w:rsidP="00FA6AB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616BD9">
        <w:rPr>
          <w:rFonts w:cs="Mudir MT" w:hint="cs"/>
          <w:b/>
          <w:bCs/>
          <w:sz w:val="28"/>
          <w:szCs w:val="28"/>
          <w:rtl/>
          <w:lang w:bidi="ar-TN"/>
        </w:rPr>
        <w:t>وزارة</w:t>
      </w:r>
      <w:r w:rsidR="00894DAD">
        <w:rPr>
          <w:rFonts w:cs="Mudir MT" w:hint="cs"/>
          <w:b/>
          <w:bCs/>
          <w:sz w:val="28"/>
          <w:szCs w:val="28"/>
          <w:rtl/>
          <w:lang w:bidi="ar-TN"/>
        </w:rPr>
        <w:t xml:space="preserve"> الثقافة </w:t>
      </w:r>
      <w:r w:rsidR="00FA6AB9">
        <w:rPr>
          <w:rFonts w:cs="Mudir MT" w:hint="cs"/>
          <w:b/>
          <w:bCs/>
          <w:sz w:val="28"/>
          <w:szCs w:val="28"/>
          <w:rtl/>
          <w:lang w:bidi="ar-TN"/>
        </w:rPr>
        <w:t>( إدارة الاداب).</w:t>
      </w:r>
    </w:p>
    <w:p w:rsidR="005A7E53" w:rsidRDefault="005A7E53" w:rsidP="005A7E5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616BD9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5A7E53" w:rsidRDefault="005A7E53" w:rsidP="00FA6AB9">
      <w:pPr>
        <w:ind w:left="180"/>
        <w:rPr>
          <w:rFonts w:cs="Mudir MT"/>
          <w:b/>
          <w:bCs/>
          <w:sz w:val="28"/>
          <w:szCs w:val="28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 w:rsidR="00FA6AB9">
        <w:rPr>
          <w:rFonts w:cs="Mudir MT" w:hint="cs"/>
          <w:b/>
          <w:bCs/>
          <w:sz w:val="28"/>
          <w:szCs w:val="28"/>
          <w:rtl/>
          <w:lang w:bidi="ar-TN"/>
        </w:rPr>
        <w:t>تأشير على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قائمة المواد المستعملة في طباعة الكتاب الثقافي، المعفاة من الآداء </w:t>
      </w:r>
    </w:p>
    <w:p w:rsidR="005A7E53" w:rsidRDefault="005A7E53" w:rsidP="00616BD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                     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على القيمة المضافة.</w:t>
      </w:r>
    </w:p>
    <w:p w:rsidR="005A7E53" w:rsidRDefault="005A7E53" w:rsidP="005A7E5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A7E53" w:rsidTr="004B40DB">
        <w:tc>
          <w:tcPr>
            <w:tcW w:w="10296" w:type="dxa"/>
          </w:tcPr>
          <w:p w:rsidR="005A7E53" w:rsidRDefault="005A7E53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5A7E53" w:rsidTr="004B40DB">
        <w:tc>
          <w:tcPr>
            <w:tcW w:w="10296" w:type="dxa"/>
          </w:tcPr>
          <w:p w:rsidR="005A7E53" w:rsidRDefault="005A7E53" w:rsidP="004B40DB">
            <w:pPr>
              <w:rPr>
                <w:rFonts w:cs="DecoType Thuluth"/>
                <w:rtl/>
                <w:lang w:bidi="ar-TN"/>
              </w:rPr>
            </w:pPr>
          </w:p>
          <w:p w:rsidR="005A7E53" w:rsidRDefault="005A7E53" w:rsidP="004B40DB">
            <w:pPr>
              <w:pStyle w:val="Titre7"/>
              <w:numPr>
                <w:ilvl w:val="0"/>
                <w:numId w:val="0"/>
              </w:numPr>
              <w:ind w:left="540" w:right="0" w:hanging="540"/>
              <w:rPr>
                <w:rtl/>
              </w:rPr>
            </w:pPr>
            <w:r>
              <w:rPr>
                <w:rFonts w:hint="cs"/>
                <w:rtl/>
              </w:rPr>
              <w:t>-  أن يكون الإعفاء مطلوبا لفائدة مشروع تم بعثه طبقا للأحكام التشريعية و الترتيبية الجاري بها العمل.</w:t>
            </w:r>
          </w:p>
          <w:p w:rsidR="005A7E53" w:rsidRDefault="005A7E53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 أن تكون المواد المطلوب إعفاؤها واردة بالقائمة عدد 19 من الفقرة "بـــ" الجدول " أ " من مجلة الأداء على القيمة المضافة.</w:t>
            </w:r>
          </w:p>
          <w:p w:rsidR="005A7E53" w:rsidRDefault="005A7E53" w:rsidP="004B40DB">
            <w:pPr>
              <w:pStyle w:val="Corpsdetexte2"/>
              <w:rPr>
                <w:rtl/>
              </w:rPr>
            </w:pPr>
          </w:p>
          <w:p w:rsidR="005A7E53" w:rsidRDefault="005A7E53" w:rsidP="004B40DB">
            <w:pPr>
              <w:rPr>
                <w:rFonts w:cs="DecoType Thuluth"/>
              </w:rPr>
            </w:pPr>
          </w:p>
        </w:tc>
      </w:tr>
    </w:tbl>
    <w:p w:rsidR="005A7E53" w:rsidRDefault="005A7E53" w:rsidP="005A7E5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127"/>
        <w:gridCol w:w="3775"/>
        <w:gridCol w:w="2494"/>
      </w:tblGrid>
      <w:tr w:rsidR="005A7E53" w:rsidTr="005A7E53">
        <w:tc>
          <w:tcPr>
            <w:tcW w:w="9396" w:type="dxa"/>
            <w:gridSpan w:val="3"/>
          </w:tcPr>
          <w:p w:rsidR="005A7E53" w:rsidRDefault="005A7E5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5A7E53" w:rsidTr="005A7E53">
        <w:tc>
          <w:tcPr>
            <w:tcW w:w="9396" w:type="dxa"/>
            <w:gridSpan w:val="3"/>
          </w:tcPr>
          <w:p w:rsidR="005A7E53" w:rsidRDefault="005A7E53" w:rsidP="004B40DB">
            <w:pPr>
              <w:rPr>
                <w:rFonts w:cs="DecoType Thuluth"/>
                <w:rtl/>
                <w:lang w:bidi="ar-TN"/>
              </w:rPr>
            </w:pPr>
          </w:p>
          <w:p w:rsidR="005A7E53" w:rsidRDefault="005A7E53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في الغرض.</w:t>
            </w:r>
          </w:p>
          <w:p w:rsidR="005A7E53" w:rsidRDefault="005A7E53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فاتورة مبدئية للمواد المطلوب إعفاؤها.</w:t>
            </w:r>
          </w:p>
          <w:p w:rsidR="005A7E53" w:rsidRDefault="005A7E53" w:rsidP="004B40DB">
            <w:pPr>
              <w:ind w:left="360"/>
              <w:rPr>
                <w:rFonts w:cs="DecoType Thuluth"/>
              </w:rPr>
            </w:pPr>
          </w:p>
        </w:tc>
      </w:tr>
      <w:tr w:rsidR="005A7E53" w:rsidTr="005A7E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27" w:type="dxa"/>
          </w:tcPr>
          <w:p w:rsidR="005A7E53" w:rsidRDefault="005A7E53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5A7E53" w:rsidRDefault="005A7E53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494" w:type="dxa"/>
          </w:tcPr>
          <w:p w:rsidR="005A7E53" w:rsidRDefault="005A7E53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5A7E53" w:rsidTr="005A7E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3127" w:type="dxa"/>
          </w:tcPr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الوثيقتين المطلوبتين.</w:t>
            </w: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منح التأشيرة.</w:t>
            </w:r>
          </w:p>
        </w:tc>
        <w:tc>
          <w:tcPr>
            <w:tcW w:w="3775" w:type="dxa"/>
            <w:tcBorders>
              <w:top w:val="single" w:sz="4" w:space="0" w:color="auto"/>
              <w:bottom w:val="double" w:sz="4" w:space="0" w:color="auto"/>
            </w:tcBorders>
          </w:tcPr>
          <w:p w:rsidR="005A7E53" w:rsidRDefault="005A7E53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5A7E53" w:rsidRDefault="005A7E53" w:rsidP="004B40DB">
            <w:pPr>
              <w:pStyle w:val="Titre7"/>
              <w:numPr>
                <w:ilvl w:val="0"/>
                <w:numId w:val="0"/>
              </w:numPr>
              <w:ind w:left="48" w:right="0"/>
              <w:rPr>
                <w:rtl/>
              </w:rPr>
            </w:pPr>
            <w:r>
              <w:rPr>
                <w:rFonts w:hint="cs"/>
                <w:rtl/>
              </w:rPr>
              <w:t>- إدارة الآداب.</w:t>
            </w:r>
          </w:p>
          <w:p w:rsidR="005A7E53" w:rsidRDefault="005A7E53" w:rsidP="004B40DB"/>
        </w:tc>
        <w:tc>
          <w:tcPr>
            <w:tcW w:w="2494" w:type="dxa"/>
          </w:tcPr>
          <w:p w:rsidR="005A7E53" w:rsidRDefault="005A7E53" w:rsidP="004B40DB">
            <w:pPr>
              <w:spacing w:line="192" w:lineRule="auto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A7E53" w:rsidRDefault="005A7E53" w:rsidP="004B40DB">
            <w:pPr>
              <w:pStyle w:val="Titre6"/>
              <w:spacing w:line="192" w:lineRule="auto"/>
              <w:rPr>
                <w:rtl/>
              </w:rPr>
            </w:pPr>
          </w:p>
          <w:p w:rsidR="005A7E53" w:rsidRDefault="005A7E53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في نفس اليوم.</w:t>
            </w: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5A7E53" w:rsidRDefault="005A7E53" w:rsidP="005A7E53">
      <w:pPr>
        <w:ind w:left="180"/>
        <w:rPr>
          <w:rFonts w:cs="DecoType Thuluth"/>
          <w:rtl/>
          <w:lang w:bidi="ar-TN"/>
        </w:rPr>
      </w:pPr>
    </w:p>
    <w:p w:rsidR="005A7E53" w:rsidRDefault="005A7E53" w:rsidP="005A7E5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A7E53" w:rsidTr="004B40DB">
        <w:tc>
          <w:tcPr>
            <w:tcW w:w="10116" w:type="dxa"/>
          </w:tcPr>
          <w:p w:rsidR="005A7E53" w:rsidRDefault="005A7E5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5A7E53" w:rsidTr="004B40DB">
        <w:tc>
          <w:tcPr>
            <w:tcW w:w="10116" w:type="dxa"/>
          </w:tcPr>
          <w:p w:rsidR="005A7E53" w:rsidRDefault="005A7E53" w:rsidP="004B40DB">
            <w:pPr>
              <w:rPr>
                <w:rFonts w:cs="DecoType Thuluth"/>
                <w:rtl/>
                <w:lang w:bidi="ar-TN"/>
              </w:rPr>
            </w:pP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التابع لإدارة الآداب. </w:t>
            </w: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5A7E53" w:rsidRDefault="005A7E53" w:rsidP="004B40DB">
            <w:pPr>
              <w:rPr>
                <w:rFonts w:cs="DecoType Thuluth"/>
              </w:rPr>
            </w:pPr>
          </w:p>
        </w:tc>
      </w:tr>
    </w:tbl>
    <w:p w:rsidR="005A7E53" w:rsidRDefault="005A7E53" w:rsidP="005A7E5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A7E53" w:rsidTr="004B40DB">
        <w:tc>
          <w:tcPr>
            <w:tcW w:w="10116" w:type="dxa"/>
          </w:tcPr>
          <w:p w:rsidR="005A7E53" w:rsidRDefault="005A7E5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A7E53" w:rsidTr="004B40DB">
        <w:tc>
          <w:tcPr>
            <w:tcW w:w="10116" w:type="dxa"/>
          </w:tcPr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الآداب. </w:t>
            </w: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5A7E53" w:rsidRDefault="005A7E5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A7E53" w:rsidRDefault="005A7E53" w:rsidP="004B40DB">
            <w:pPr>
              <w:rPr>
                <w:rFonts w:cs="DecoType Thuluth"/>
              </w:rPr>
            </w:pPr>
          </w:p>
        </w:tc>
      </w:tr>
    </w:tbl>
    <w:p w:rsidR="005A7E53" w:rsidRDefault="005A7E53" w:rsidP="005A7E5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A7E53" w:rsidTr="004B40DB">
        <w:tc>
          <w:tcPr>
            <w:tcW w:w="10296" w:type="dxa"/>
          </w:tcPr>
          <w:p w:rsidR="005A7E53" w:rsidRDefault="005A7E5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A7E53" w:rsidTr="004B40DB">
        <w:tc>
          <w:tcPr>
            <w:tcW w:w="10296" w:type="dxa"/>
          </w:tcPr>
          <w:p w:rsidR="005A7E53" w:rsidRDefault="005A7E53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A7E53" w:rsidRDefault="00FA6AB9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يوم واحد.</w:t>
            </w:r>
          </w:p>
          <w:p w:rsidR="005A7E53" w:rsidRDefault="005A7E53" w:rsidP="004B40DB">
            <w:pPr>
              <w:rPr>
                <w:rtl/>
                <w:lang w:bidi="ar-TN"/>
              </w:rPr>
            </w:pPr>
          </w:p>
          <w:p w:rsidR="005A7E53" w:rsidRDefault="005A7E53" w:rsidP="004B40DB">
            <w:pPr>
              <w:rPr>
                <w:rFonts w:cs="DecoType Thuluth"/>
              </w:rPr>
            </w:pPr>
          </w:p>
        </w:tc>
      </w:tr>
    </w:tbl>
    <w:p w:rsidR="005A7E53" w:rsidRDefault="005A7E53" w:rsidP="005A7E5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A7E53" w:rsidTr="005A7E53">
        <w:tc>
          <w:tcPr>
            <w:tcW w:w="9396" w:type="dxa"/>
          </w:tcPr>
          <w:p w:rsidR="005A7E53" w:rsidRDefault="005A7E5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التشريعية و الترتيبية</w:t>
            </w:r>
          </w:p>
        </w:tc>
      </w:tr>
      <w:tr w:rsidR="005A7E53" w:rsidTr="005A7E53">
        <w:tc>
          <w:tcPr>
            <w:tcW w:w="9396" w:type="dxa"/>
          </w:tcPr>
          <w:p w:rsidR="005A7E53" w:rsidRDefault="005A7E53" w:rsidP="004B40DB">
            <w:pPr>
              <w:rPr>
                <w:rFonts w:cs="DecoType Thuluth"/>
                <w:rtl/>
                <w:lang w:bidi="ar-TN"/>
              </w:rPr>
            </w:pPr>
          </w:p>
          <w:p w:rsidR="005A7E53" w:rsidRDefault="005A7E53" w:rsidP="00616BD9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مجلة الأداء على القيمة المضافة و خاصة القائمة عدد 19  من الفقرة "ب " للجدول " أ " الملحق بهذه المجلة و المتعلق بإعفاء بعض المنتوجات المستعملة في طباعة و تركيب الكتب.</w:t>
            </w:r>
          </w:p>
          <w:p w:rsidR="005A7E53" w:rsidRDefault="005A7E53" w:rsidP="004B40DB">
            <w:pPr>
              <w:ind w:left="360"/>
              <w:rPr>
                <w:rFonts w:cs="Mudir MT"/>
                <w:sz w:val="28"/>
                <w:szCs w:val="28"/>
                <w:rtl/>
                <w:lang w:bidi="ar-TN"/>
              </w:rPr>
            </w:pPr>
          </w:p>
          <w:p w:rsidR="005A7E53" w:rsidRDefault="005A7E53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5A7E53" w:rsidRDefault="002232D6" w:rsidP="005A7E53">
      <w:pPr>
        <w:jc w:val="right"/>
      </w:pPr>
    </w:p>
    <w:sectPr w:rsidR="002232D6" w:rsidRPr="005A7E53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E53"/>
    <w:rsid w:val="002232D6"/>
    <w:rsid w:val="002F5749"/>
    <w:rsid w:val="003C6B91"/>
    <w:rsid w:val="005A7E53"/>
    <w:rsid w:val="00616BD9"/>
    <w:rsid w:val="006201AF"/>
    <w:rsid w:val="00894DAD"/>
    <w:rsid w:val="00925546"/>
    <w:rsid w:val="00ED78ED"/>
    <w:rsid w:val="00FA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53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5A7E53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5A7E53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5A7E53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A7E53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5A7E53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5A7E53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5A7E53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7E53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5A7E53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5A7E53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5A7E53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5A7E5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5A7E5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5A7E5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2">
    <w:name w:val="Body Text 2"/>
    <w:basedOn w:val="Normal"/>
    <w:link w:val="Corpsdetexte2Car"/>
    <w:rsid w:val="005A7E53"/>
    <w:rPr>
      <w:rFonts w:cs="Mudir MT"/>
      <w:b/>
      <w:bCs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5A7E5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1287</Characters>
  <Application>Microsoft Office Word</Application>
  <DocSecurity>0</DocSecurity>
  <Lines>10</Lines>
  <Paragraphs>3</Paragraphs>
  <ScaleCrop>false</ScaleCrop>
  <Company>CULTURE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5</cp:revision>
  <dcterms:created xsi:type="dcterms:W3CDTF">2013-02-25T23:32:00Z</dcterms:created>
  <dcterms:modified xsi:type="dcterms:W3CDTF">2013-05-23T13:57:00Z</dcterms:modified>
</cp:coreProperties>
</file>