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6" w:rsidRDefault="005073B6" w:rsidP="005073B6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5073B6" w:rsidRDefault="005073B6" w:rsidP="00CF1781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 </w:t>
      </w:r>
    </w:p>
    <w:p w:rsidR="005073B6" w:rsidRDefault="005073B6" w:rsidP="00AC7DA0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</w:t>
      </w:r>
      <w:r>
        <w:rPr>
          <w:rFonts w:cs="Mudir MT"/>
          <w:sz w:val="36"/>
          <w:szCs w:val="36"/>
          <w:rtl/>
        </w:rPr>
        <w:t xml:space="preserve">عـــــدد </w:t>
      </w:r>
      <w:r w:rsidR="00AC7DA0">
        <w:rPr>
          <w:rFonts w:cs="Simplified Arabic" w:hint="cs"/>
          <w:sz w:val="36"/>
          <w:szCs w:val="36"/>
          <w:rtl/>
        </w:rPr>
        <w:t>8</w:t>
      </w:r>
    </w:p>
    <w:p w:rsidR="005073B6" w:rsidRDefault="005073B6" w:rsidP="005073B6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5073B6" w:rsidRDefault="005073B6" w:rsidP="005073B6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5073B6" w:rsidRDefault="005073B6" w:rsidP="005073B6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5073B6" w:rsidRDefault="005073B6" w:rsidP="005073B6">
      <w:pPr>
        <w:ind w:left="180"/>
        <w:rPr>
          <w:rFonts w:cs="DecoType Thuluth"/>
          <w:rtl/>
          <w:lang w:bidi="ar-TN"/>
        </w:rPr>
      </w:pPr>
    </w:p>
    <w:p w:rsidR="005073B6" w:rsidRDefault="005073B6" w:rsidP="005073B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296" w:type="dxa"/>
          </w:tcPr>
          <w:p w:rsidR="005073B6" w:rsidRDefault="005073B6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5073B6" w:rsidTr="004B40DB">
        <w:tc>
          <w:tcPr>
            <w:tcW w:w="10296" w:type="dxa"/>
          </w:tcPr>
          <w:p w:rsidR="005073B6" w:rsidRDefault="005073B6" w:rsidP="004B40DB">
            <w:pPr>
              <w:rPr>
                <w:rFonts w:cs="DecoType Thuluth"/>
                <w:rtl/>
                <w:lang w:bidi="ar-TN"/>
              </w:rPr>
            </w:pPr>
          </w:p>
          <w:p w:rsidR="005073B6" w:rsidRPr="00AC7DA0" w:rsidRDefault="005073B6" w:rsidP="00772F84">
            <w:pPr>
              <w:rPr>
                <w:rFonts w:cs="Mudir MT"/>
                <w:b/>
                <w:bCs/>
                <w:rtl/>
                <w:lang w:bidi="ar-TN"/>
              </w:rPr>
            </w:pPr>
            <w:r w:rsidRPr="00AC7DA0">
              <w:rPr>
                <w:rFonts w:cs="Mudir MT" w:hint="cs"/>
                <w:b/>
                <w:bCs/>
                <w:rtl/>
                <w:lang w:bidi="ar-TN"/>
              </w:rPr>
              <w:t xml:space="preserve">المرجع : قرار وزير الثقافة المؤرخ في </w:t>
            </w:r>
            <w:r w:rsidR="00772F84">
              <w:rPr>
                <w:rFonts w:cs="Mudir MT"/>
                <w:b/>
                <w:bCs/>
                <w:lang w:bidi="ar-TN"/>
              </w:rPr>
              <w:t>6</w:t>
            </w:r>
            <w:r w:rsidR="00AC7DA0" w:rsidRPr="00AC7DA0">
              <w:rPr>
                <w:rFonts w:cs="Mudir MT" w:hint="cs"/>
                <w:b/>
                <w:bCs/>
                <w:rtl/>
                <w:lang w:bidi="ar-TN"/>
              </w:rPr>
              <w:t xml:space="preserve"> سبتمبر </w:t>
            </w:r>
            <w:r w:rsidR="00772F84">
              <w:rPr>
                <w:rFonts w:cs="Mudir MT"/>
                <w:b/>
                <w:bCs/>
                <w:lang w:bidi="ar-TN"/>
              </w:rPr>
              <w:t>2002</w:t>
            </w:r>
            <w:r w:rsidR="00AC7DA0" w:rsidRPr="00AC7DA0">
              <w:rPr>
                <w:rFonts w:cs="Mudir MT" w:hint="cs"/>
                <w:b/>
                <w:bCs/>
                <w:rtl/>
                <w:lang w:bidi="ar-TN"/>
              </w:rPr>
              <w:t xml:space="preserve"> .</w:t>
            </w:r>
          </w:p>
          <w:p w:rsidR="005073B6" w:rsidRDefault="005073B6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DecoType Thuluth"/>
              </w:rPr>
            </w:pPr>
          </w:p>
        </w:tc>
      </w:tr>
    </w:tbl>
    <w:p w:rsidR="005073B6" w:rsidRDefault="005073B6" w:rsidP="005073B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5073B6" w:rsidRDefault="005073B6" w:rsidP="005073B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إدارة الموسيقى و الرقص</w:t>
      </w:r>
    </w:p>
    <w:p w:rsidR="005073B6" w:rsidRDefault="005073B6" w:rsidP="005073B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الموسيقى و الرقص</w:t>
      </w:r>
    </w:p>
    <w:p w:rsidR="005073B6" w:rsidRDefault="005073B6" w:rsidP="005073B6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>موضوع الخدمة: ديبلوم الموسيقى العربية</w:t>
      </w:r>
    </w:p>
    <w:p w:rsidR="005073B6" w:rsidRDefault="005073B6" w:rsidP="005073B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296" w:type="dxa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5073B6" w:rsidTr="004B40DB">
        <w:tc>
          <w:tcPr>
            <w:tcW w:w="10296" w:type="dxa"/>
          </w:tcPr>
          <w:p w:rsidR="005073B6" w:rsidRDefault="005073B6" w:rsidP="004B40DB">
            <w:pPr>
              <w:rPr>
                <w:rFonts w:cs="DecoType Thuluth"/>
                <w:rtl/>
                <w:lang w:bidi="ar-TN"/>
              </w:rPr>
            </w:pPr>
          </w:p>
          <w:p w:rsidR="005073B6" w:rsidRDefault="005073B6" w:rsidP="00AC7DA0">
            <w:pPr>
              <w:pStyle w:val="Titre7"/>
              <w:rPr>
                <w:rtl/>
              </w:rPr>
            </w:pPr>
            <w:r>
              <w:rPr>
                <w:rFonts w:hint="cs"/>
                <w:rtl/>
              </w:rPr>
              <w:t>إجتياز إمتحان</w:t>
            </w:r>
            <w:r w:rsidR="00AC7DA0">
              <w:rPr>
                <w:rFonts w:hint="cs"/>
                <w:rtl/>
              </w:rPr>
              <w:t xml:space="preserve"> اختصاص</w:t>
            </w:r>
            <w:r>
              <w:rPr>
                <w:rFonts w:hint="cs"/>
                <w:rtl/>
              </w:rPr>
              <w:t xml:space="preserve"> و النجاح فيه.</w:t>
            </w:r>
          </w:p>
          <w:p w:rsidR="005073B6" w:rsidRDefault="005073B6" w:rsidP="004B40DB">
            <w:pPr>
              <w:rPr>
                <w:rFonts w:cs="DecoType Thuluth"/>
              </w:rPr>
            </w:pPr>
          </w:p>
        </w:tc>
      </w:tr>
    </w:tbl>
    <w:p w:rsidR="005073B6" w:rsidRDefault="005073B6" w:rsidP="005073B6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884"/>
        <w:gridCol w:w="3174"/>
        <w:gridCol w:w="2338"/>
      </w:tblGrid>
      <w:tr w:rsidR="005073B6" w:rsidTr="005073B6">
        <w:tc>
          <w:tcPr>
            <w:tcW w:w="9396" w:type="dxa"/>
            <w:gridSpan w:val="3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5073B6" w:rsidTr="005073B6">
        <w:tc>
          <w:tcPr>
            <w:tcW w:w="9396" w:type="dxa"/>
            <w:gridSpan w:val="3"/>
          </w:tcPr>
          <w:p w:rsidR="005073B6" w:rsidRDefault="005073B6" w:rsidP="004B40DB">
            <w:pPr>
              <w:rPr>
                <w:rFonts w:cs="DecoType Thuluth"/>
              </w:rPr>
            </w:pPr>
            <w:r>
              <w:rPr>
                <w:rFonts w:cs="DecoType Thuluth" w:hint="cs"/>
                <w:rtl/>
                <w:lang w:bidi="ar-TN"/>
              </w:rPr>
              <w:t xml:space="preserve">         -     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ترشح لاجتياز الإمتحان.</w:t>
            </w:r>
          </w:p>
          <w:p w:rsidR="005073B6" w:rsidRDefault="005073B6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نسخة من بطاقة التعريف الوطنية.</w:t>
            </w:r>
          </w:p>
          <w:p w:rsidR="005073B6" w:rsidRDefault="005073B6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شهادة في المستوى الفني للمترشح.</w:t>
            </w:r>
          </w:p>
          <w:p w:rsidR="005073B6" w:rsidRDefault="005073B6" w:rsidP="004B40DB">
            <w:pPr>
              <w:numPr>
                <w:ilvl w:val="0"/>
                <w:numId w:val="1"/>
              </w:numPr>
              <w:ind w:right="0"/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ظرفان خالصا معلوم البريد يحملان عنوان المترشح.</w:t>
            </w:r>
          </w:p>
          <w:p w:rsidR="005073B6" w:rsidRDefault="005073B6" w:rsidP="00237F95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DecoType Thuluth" w:hint="cs"/>
                <w:rtl/>
              </w:rPr>
              <w:t xml:space="preserve">          </w:t>
            </w:r>
          </w:p>
        </w:tc>
      </w:tr>
      <w:tr w:rsidR="005073B6" w:rsidTr="00507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884" w:type="dxa"/>
          </w:tcPr>
          <w:p w:rsidR="005073B6" w:rsidRDefault="005073B6" w:rsidP="004B40DB">
            <w:pPr>
              <w:pStyle w:val="Titre4"/>
            </w:pPr>
            <w:r>
              <w:rPr>
                <w:rtl/>
              </w:rPr>
              <w:lastRenderedPageBreak/>
              <w:t>مراحــــــل الخـــدمـــــة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5073B6" w:rsidRDefault="005073B6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338" w:type="dxa"/>
          </w:tcPr>
          <w:p w:rsidR="005073B6" w:rsidRDefault="005073B6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5073B6" w:rsidTr="00507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78"/>
        </w:trPr>
        <w:tc>
          <w:tcPr>
            <w:tcW w:w="3884" w:type="dxa"/>
          </w:tcPr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إصدار بلاغ يحدد موعد إجراء الإمتحان وشروط المشاركة فيه</w:t>
            </w: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تقديم ملف الترشح</w:t>
            </w: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دعوة المترشح لإجراء الإمتحان</w:t>
            </w: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right="0"/>
              <w:rPr>
                <w:rtl/>
              </w:rPr>
            </w:pPr>
            <w:r>
              <w:rPr>
                <w:rFonts w:hint="cs"/>
                <w:rtl/>
              </w:rPr>
              <w:t>- إجراء الإمتحان</w:t>
            </w: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</w:p>
          <w:p w:rsidR="005073B6" w:rsidRDefault="005073B6" w:rsidP="00237F95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b w:val="0"/>
                <w:bCs w:val="0"/>
                <w:lang w:bidi="ar-SA"/>
              </w:rPr>
            </w:pPr>
            <w:r>
              <w:rPr>
                <w:rFonts w:hint="cs"/>
                <w:rtl/>
              </w:rPr>
              <w:t>- تسليم ال</w:t>
            </w:r>
            <w:r w:rsidR="00237F95">
              <w:rPr>
                <w:rFonts w:hint="cs"/>
                <w:rtl/>
              </w:rPr>
              <w:t>شهادة</w:t>
            </w:r>
            <w:r>
              <w:rPr>
                <w:rFonts w:hint="cs"/>
                <w:rtl/>
              </w:rPr>
              <w:t xml:space="preserve"> في صورة  النجاح</w:t>
            </w:r>
          </w:p>
        </w:tc>
        <w:tc>
          <w:tcPr>
            <w:tcW w:w="3174" w:type="dxa"/>
            <w:tcBorders>
              <w:top w:val="single" w:sz="4" w:space="0" w:color="auto"/>
              <w:bottom w:val="double" w:sz="4" w:space="0" w:color="auto"/>
            </w:tcBorders>
          </w:tcPr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720" w:right="0" w:hanging="720"/>
              <w:rPr>
                <w:rtl/>
              </w:rPr>
            </w:pPr>
            <w:r>
              <w:rPr>
                <w:rFonts w:hint="cs"/>
                <w:rtl/>
              </w:rPr>
              <w:t>- إدارة الموسيقى و الرقص</w:t>
            </w:r>
          </w:p>
          <w:p w:rsidR="005073B6" w:rsidRDefault="005073B6" w:rsidP="004B40DB">
            <w:pPr>
              <w:rPr>
                <w:rtl/>
                <w:lang w:bidi="ar-TN"/>
              </w:rPr>
            </w:pPr>
          </w:p>
          <w:p w:rsidR="005073B6" w:rsidRDefault="005073B6" w:rsidP="004B40DB">
            <w:pPr>
              <w:rPr>
                <w:rtl/>
                <w:lang w:bidi="ar-TN"/>
              </w:rPr>
            </w:pPr>
          </w:p>
          <w:p w:rsidR="005073B6" w:rsidRDefault="005073B6" w:rsidP="004B40DB">
            <w:pPr>
              <w:pStyle w:val="Titre7"/>
              <w:numPr>
                <w:ilvl w:val="0"/>
                <w:numId w:val="0"/>
              </w:numPr>
              <w:ind w:left="360" w:right="0" w:hanging="360"/>
              <w:rPr>
                <w:rtl/>
              </w:rPr>
            </w:pPr>
            <w:r>
              <w:rPr>
                <w:rFonts w:hint="cs"/>
                <w:rtl/>
              </w:rPr>
              <w:t>- المعني بالأمر</w:t>
            </w: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إدارة الموسيقى و الرقص</w:t>
            </w: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- إدارة الموسيقى و الرقص</w:t>
            </w: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AC7DA0" w:rsidRDefault="00AC7DA0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</w:rPr>
              <w:t>- إدارة الموسيقى و الرقص</w:t>
            </w: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:rsidR="005073B6" w:rsidRDefault="005073B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شهران قبل موعد الإمتحان</w:t>
            </w:r>
          </w:p>
          <w:p w:rsidR="005073B6" w:rsidRDefault="005073B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 و نصف قبل موعد الإمتحان</w:t>
            </w:r>
          </w:p>
          <w:p w:rsidR="005073B6" w:rsidRDefault="005073B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 قبل موعد الإمتحان</w:t>
            </w:r>
          </w:p>
          <w:p w:rsidR="005073B6" w:rsidRDefault="005073B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 شهر جوان من كل     سنة</w:t>
            </w:r>
          </w:p>
          <w:p w:rsidR="005073B6" w:rsidRDefault="005073B6" w:rsidP="004B40DB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5073B6" w:rsidRDefault="005073B6" w:rsidP="00237F95">
            <w:pPr>
              <w:jc w:val="lowKashida"/>
              <w:rPr>
                <w:rFonts w:cs="Mudir MT"/>
                <w:b/>
                <w:bCs/>
                <w:sz w:val="28"/>
                <w:szCs w:val="28"/>
                <w:rtl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-   </w:t>
            </w:r>
            <w:r w:rsidR="00237F95"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15 يوما من تاريخ اجراء الامتحان و في صورة النجاح.</w:t>
            </w:r>
          </w:p>
        </w:tc>
      </w:tr>
    </w:tbl>
    <w:p w:rsidR="005073B6" w:rsidRDefault="005073B6" w:rsidP="005073B6">
      <w:pPr>
        <w:rPr>
          <w:rFonts w:cs="DecoType Thuluth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116" w:type="dxa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5073B6" w:rsidTr="004B40DB">
        <w:tc>
          <w:tcPr>
            <w:tcW w:w="10116" w:type="dxa"/>
          </w:tcPr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5073B6" w:rsidRDefault="005073B6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 </w:t>
            </w:r>
          </w:p>
        </w:tc>
      </w:tr>
    </w:tbl>
    <w:p w:rsidR="005073B6" w:rsidRDefault="005073B6" w:rsidP="005073B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116" w:type="dxa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073B6" w:rsidTr="004B40DB">
        <w:tc>
          <w:tcPr>
            <w:tcW w:w="10116" w:type="dxa"/>
          </w:tcPr>
          <w:p w:rsidR="005073B6" w:rsidRDefault="005073B6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الموسيقى و الرقص </w:t>
            </w:r>
          </w:p>
          <w:p w:rsidR="005073B6" w:rsidRDefault="005073B6" w:rsidP="004B40DB">
            <w:pPr>
              <w:rPr>
                <w:rFonts w:cs="DecoType Thuluth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العنوان : 59، شارع 9 أفريل 1938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-  1006  </w:t>
            </w:r>
          </w:p>
        </w:tc>
      </w:tr>
    </w:tbl>
    <w:p w:rsidR="005073B6" w:rsidRDefault="005073B6" w:rsidP="005073B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296" w:type="dxa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5073B6" w:rsidTr="004B40DB">
        <w:tc>
          <w:tcPr>
            <w:tcW w:w="10296" w:type="dxa"/>
          </w:tcPr>
          <w:p w:rsidR="005073B6" w:rsidRDefault="00D03C67" w:rsidP="004B40DB">
            <w:pPr>
              <w:pStyle w:val="Titre6"/>
              <w:rPr>
                <w:rFonts w:cs="DecoType Thuluth"/>
                <w:lang w:bidi="ar-SA"/>
              </w:rPr>
            </w:pPr>
            <w:r>
              <w:rPr>
                <w:rFonts w:hint="cs"/>
                <w:rtl/>
              </w:rPr>
              <w:t>بعد 15 يوما من تاريخ اجراء الامتحان و النجاح فيه</w:t>
            </w:r>
          </w:p>
        </w:tc>
      </w:tr>
    </w:tbl>
    <w:p w:rsidR="005073B6" w:rsidRDefault="005073B6" w:rsidP="005073B6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5073B6" w:rsidTr="004B40DB">
        <w:tc>
          <w:tcPr>
            <w:tcW w:w="10296" w:type="dxa"/>
          </w:tcPr>
          <w:p w:rsidR="005073B6" w:rsidRDefault="005073B6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5073B6" w:rsidTr="004B40DB">
        <w:trPr>
          <w:trHeight w:val="1053"/>
        </w:trPr>
        <w:tc>
          <w:tcPr>
            <w:tcW w:w="10296" w:type="dxa"/>
          </w:tcPr>
          <w:p w:rsidR="005073B6" w:rsidRDefault="005073B6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t>- الأمر عدد 16 لسنة 1958 بتاريخ 23 جانفي 1958 المتعلق بإحداث ديبلوم الموسيقى العربية و ديبلوم العزف على الآلات.</w:t>
            </w:r>
          </w:p>
          <w:p w:rsidR="005073B6" w:rsidRDefault="005073B6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5073B6" w:rsidRDefault="002232D6" w:rsidP="005073B6">
      <w:pPr>
        <w:jc w:val="right"/>
      </w:pPr>
    </w:p>
    <w:sectPr w:rsidR="002232D6" w:rsidRPr="005073B6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3B6"/>
    <w:rsid w:val="00123E02"/>
    <w:rsid w:val="002232D6"/>
    <w:rsid w:val="00237F95"/>
    <w:rsid w:val="004834CB"/>
    <w:rsid w:val="004A685D"/>
    <w:rsid w:val="004C65DA"/>
    <w:rsid w:val="005033F4"/>
    <w:rsid w:val="005073B6"/>
    <w:rsid w:val="00772F84"/>
    <w:rsid w:val="007D6DD1"/>
    <w:rsid w:val="009910B0"/>
    <w:rsid w:val="00A4795B"/>
    <w:rsid w:val="00AC7DA0"/>
    <w:rsid w:val="00CF1781"/>
    <w:rsid w:val="00D03C67"/>
    <w:rsid w:val="00F3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B6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5073B6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5073B6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5073B6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5073B6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5073B6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5073B6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5073B6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73B6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5073B6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5073B6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5073B6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5073B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5073B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5073B6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250</Words>
  <Characters>1429</Characters>
  <Application>Microsoft Office Word</Application>
  <DocSecurity>0</DocSecurity>
  <Lines>11</Lines>
  <Paragraphs>3</Paragraphs>
  <ScaleCrop>false</ScaleCrop>
  <Company>CULTURE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8</cp:revision>
  <dcterms:created xsi:type="dcterms:W3CDTF">2013-02-25T23:55:00Z</dcterms:created>
  <dcterms:modified xsi:type="dcterms:W3CDTF">2013-05-02T22:38:00Z</dcterms:modified>
</cp:coreProperties>
</file>